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38D" w:rsidRPr="00B311F7" w:rsidRDefault="00C10E81" w:rsidP="000A738D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9" type="#_x0000_t15" style="position:absolute;left:0;text-align:left;margin-left:461.85pt;margin-top:-80.5pt;width:34.2pt;height:63.2pt;rotation:90;z-index:-251642880;visibility:visible;mso-width-relative:margin;mso-height-relative:margin;v-text-anchor:middle" adj="21600" fillcolor="white [3212]" strokecolor="black [3213]" strokeweight="2.25pt">
            <v:textbox style="mso-next-textbox:#_x0000_s1059">
              <w:txbxContent>
                <w:p w:rsidR="005D311A" w:rsidRPr="00700A84" w:rsidRDefault="005D311A" w:rsidP="005D311A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2/2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Rectangle 1" o:spid="_x0000_s1053" style="position:absolute;left:0;text-align:left;margin-left:125.6pt;margin-top:-41.4pt;width:262.8pt;height:48.55pt;z-index:251668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" filled="f" stroked="f" strokeweight="1pt">
            <v:path arrowok="t"/>
            <v:textbox style="mso-next-textbox:#Rectangle 1">
              <w:txbxContent>
                <w:p w:rsidR="000A738D" w:rsidRPr="007876D0" w:rsidRDefault="000A738D" w:rsidP="000A73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</w:pPr>
                  <w:r w:rsidRPr="007876D0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کار برگ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داوری </w:t>
                  </w:r>
                  <w:r w:rsidRPr="007876D0">
                    <w:rPr>
                      <w:rFonts w:cs="B Za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IQ"/>
                    </w:rPr>
                    <w:t>وقف و ابتدا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(15</w:t>
                  </w:r>
                  <w:r w:rsidRPr="007876D0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امت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ی</w:t>
                  </w:r>
                  <w:r w:rsidRPr="007876D0">
                    <w:rPr>
                      <w:rFonts w:cs="B Zar" w:hint="eastAsia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از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)</w:t>
                  </w:r>
                </w:p>
                <w:p w:rsidR="000A738D" w:rsidRPr="00495CB4" w:rsidRDefault="000A738D" w:rsidP="00BE0BE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(رشته</w:t>
                  </w:r>
                  <w:r w:rsidRPr="00495CB4">
                    <w:rPr>
                      <w:rFonts w:cs="B Zar"/>
                      <w:b/>
                      <w:bCs/>
                      <w:noProof/>
                      <w:color w:val="000000"/>
                    </w:rPr>
                    <w:t xml:space="preserve"> </w:t>
                  </w:r>
                  <w:r w:rsidR="00BE0BE8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حفظ .......... جزء</w:t>
                  </w: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  <w:p w:rsidR="000A738D" w:rsidRPr="007876D0" w:rsidRDefault="000A738D" w:rsidP="000A73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</w:p>
              </w:txbxContent>
            </v:textbox>
          </v:rect>
        </w:pict>
      </w:r>
      <w:r w:rsidR="000A738D">
        <w:rPr>
          <w:rFonts w:cs="B Mitra" w:hint="cs"/>
          <w:b/>
          <w:bCs/>
          <w:rtl/>
          <w:lang w:bidi="fa-IR"/>
        </w:rPr>
        <w:t>نام و نام خانوادگی:</w:t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 w:rsidRPr="00B311F7">
        <w:rPr>
          <w:rFonts w:cs="B Mitra" w:hint="cs"/>
          <w:b/>
          <w:bCs/>
          <w:rtl/>
          <w:lang w:bidi="fa-IR"/>
        </w:rPr>
        <w:t>استان</w:t>
      </w:r>
      <w:r w:rsidR="000A738D" w:rsidRPr="00B311F7">
        <w:rPr>
          <w:rFonts w:cs="B Mitra"/>
          <w:b/>
          <w:bCs/>
          <w:lang w:bidi="fa-IR"/>
        </w:rPr>
        <w:t>:</w:t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  <w:t>شهرستان:</w:t>
      </w:r>
    </w:p>
    <w:p w:rsidR="000A738D" w:rsidRPr="00BE0BE8" w:rsidRDefault="00BE0BE8" w:rsidP="00BE0BE8">
      <w:pPr>
        <w:spacing w:after="24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1-</w:t>
      </w:r>
      <w:r w:rsidR="000A738D" w:rsidRPr="00BE0BE8">
        <w:rPr>
          <w:rFonts w:cs="B Mitra" w:hint="cs"/>
          <w:b/>
          <w:bCs/>
          <w:rtl/>
          <w:lang w:bidi="fa-IR"/>
        </w:rPr>
        <w:t>سوره</w:t>
      </w:r>
      <w:r w:rsidRPr="00BE0BE8">
        <w:rPr>
          <w:rFonts w:cs="B Mitra" w:hint="cs"/>
          <w:b/>
          <w:bCs/>
          <w:rtl/>
          <w:lang w:bidi="fa-IR"/>
        </w:rPr>
        <w:t xml:space="preserve"> و آیه:</w:t>
      </w:r>
      <w:r w:rsidR="000A738D" w:rsidRPr="00BE0BE8">
        <w:rPr>
          <w:rFonts w:cs="B Mitra" w:hint="cs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 w:hint="cs"/>
          <w:b/>
          <w:bCs/>
          <w:rtl/>
          <w:lang w:bidi="fa-IR"/>
        </w:rPr>
        <w:t>2-</w:t>
      </w:r>
      <w:r w:rsidRPr="00BE0BE8">
        <w:rPr>
          <w:rFonts w:cs="B Mitra" w:hint="cs"/>
          <w:b/>
          <w:bCs/>
          <w:rtl/>
          <w:lang w:bidi="fa-IR"/>
        </w:rPr>
        <w:t>سوره و آیه:</w:t>
      </w:r>
      <w:r>
        <w:rPr>
          <w:rFonts w:cs="B Mitra" w:hint="cs"/>
          <w:b/>
          <w:bCs/>
          <w:rtl/>
          <w:lang w:bidi="fa-IR"/>
        </w:rPr>
        <w:tab/>
      </w:r>
      <w:r>
        <w:rPr>
          <w:rFonts w:cs="B Mitra" w:hint="cs"/>
          <w:b/>
          <w:bCs/>
          <w:rtl/>
          <w:lang w:bidi="fa-IR"/>
        </w:rPr>
        <w:tab/>
      </w:r>
      <w:r>
        <w:rPr>
          <w:rFonts w:cs="B Mitra" w:hint="cs"/>
          <w:b/>
          <w:bCs/>
          <w:rtl/>
          <w:lang w:bidi="fa-IR"/>
        </w:rPr>
        <w:tab/>
      </w:r>
      <w:r>
        <w:rPr>
          <w:rFonts w:cs="B Mitra" w:hint="cs"/>
          <w:b/>
          <w:bCs/>
          <w:rtl/>
          <w:lang w:bidi="fa-IR"/>
        </w:rPr>
        <w:tab/>
        <w:t>3-سوره و آیه:</w:t>
      </w:r>
    </w:p>
    <w:tbl>
      <w:tblPr>
        <w:bidiVisual/>
        <w:tblW w:w="10980" w:type="dxa"/>
        <w:tblInd w:w="-13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2250"/>
        <w:gridCol w:w="1080"/>
        <w:gridCol w:w="5490"/>
      </w:tblGrid>
      <w:tr w:rsidR="000A738D" w:rsidTr="005D311A">
        <w:trPr>
          <w:cantSplit/>
          <w:trHeight w:val="806"/>
        </w:trPr>
        <w:tc>
          <w:tcPr>
            <w:tcW w:w="540" w:type="dxa"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0A738D" w:rsidRPr="00734918" w:rsidRDefault="000A738D" w:rsidP="005D311A">
            <w:pPr>
              <w:spacing w:line="259" w:lineRule="auto"/>
              <w:ind w:left="113" w:right="113"/>
              <w:rPr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870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موارد کسر امتیاز وقف و ابتدا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هر مورد</w:t>
            </w:r>
          </w:p>
        </w:tc>
        <w:tc>
          <w:tcPr>
            <w:tcW w:w="549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</w:tr>
      <w:tr w:rsidR="005665BE" w:rsidTr="005D311A">
        <w:trPr>
          <w:trHeight w:val="953"/>
        </w:trPr>
        <w:tc>
          <w:tcPr>
            <w:tcW w:w="54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اقبح میان آیات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5/2 تا 3</w:t>
            </w:r>
          </w:p>
        </w:tc>
        <w:tc>
          <w:tcPr>
            <w:tcW w:w="5490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شرح اشکالات با درج کلمه و شماره آیه و کسر امتیازات</w:t>
            </w:r>
          </w:p>
        </w:tc>
      </w:tr>
      <w:tr w:rsidR="005665BE" w:rsidTr="005D311A">
        <w:trPr>
          <w:trHeight w:val="901"/>
        </w:trPr>
        <w:tc>
          <w:tcPr>
            <w:tcW w:w="540" w:type="dxa"/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وصل اقبح در فواصل آیات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5/2 تا 3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665BE" w:rsidTr="005D311A">
        <w:trPr>
          <w:trHeight w:val="856"/>
        </w:trPr>
        <w:tc>
          <w:tcPr>
            <w:tcW w:w="540" w:type="dxa"/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وقف، وصل يا ابتداي مغير </w:t>
            </w:r>
            <w:r w:rsidRPr="00734918">
              <w:rPr>
                <w:rFonts w:cs="B Mitra"/>
                <w:sz w:val="28"/>
                <w:szCs w:val="28"/>
                <w:rtl/>
                <w:lang w:bidi="fa-IR"/>
              </w:rPr>
              <w:t>معنا م</w:t>
            </w: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734918">
              <w:rPr>
                <w:rFonts w:cs="B Mitra" w:hint="eastAsia"/>
                <w:sz w:val="28"/>
                <w:szCs w:val="28"/>
                <w:rtl/>
                <w:lang w:bidi="fa-IR"/>
              </w:rPr>
              <w:t>ان</w:t>
            </w: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آیات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5/1 تا 2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665BE" w:rsidTr="005D311A">
        <w:trPr>
          <w:trHeight w:val="87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وصل مغير معنا در فواصل آیات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5/1 تا 2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665BE" w:rsidTr="005D311A">
        <w:trPr>
          <w:trHeight w:val="964"/>
        </w:trPr>
        <w:tc>
          <w:tcPr>
            <w:tcW w:w="540" w:type="dxa"/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نامناسب میان آیات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1 تا 5/1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665BE" w:rsidTr="005D311A">
        <w:trPr>
          <w:trHeight w:val="1009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وصل نامناسب در فواصل آیات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1 تا 5/1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665BE" w:rsidTr="005D311A">
        <w:trPr>
          <w:trHeight w:val="1440"/>
        </w:trPr>
        <w:tc>
          <w:tcPr>
            <w:tcW w:w="540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870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رعایت نکردن اولويت در وقف، وصل و ابتدا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5/0 تا 1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665BE" w:rsidRPr="00734918" w:rsidRDefault="005665BE" w:rsidP="005D311A">
            <w:pPr>
              <w:spacing w:line="259" w:lineRule="auto"/>
              <w:rPr>
                <w:rtl/>
                <w:lang w:bidi="fa-IR"/>
              </w:rPr>
            </w:pPr>
          </w:p>
        </w:tc>
      </w:tr>
      <w:tr w:rsidR="000A738D" w:rsidTr="005D311A">
        <w:trPr>
          <w:trHeight w:val="510"/>
        </w:trPr>
        <w:tc>
          <w:tcPr>
            <w:tcW w:w="540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A738D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40" w:lineRule="atLeas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نفس مخفی یا آشکار در غیر</w:t>
            </w:r>
          </w:p>
          <w:p w:rsidR="000A738D" w:rsidRPr="00734918" w:rsidRDefault="000A738D" w:rsidP="005D311A">
            <w:pPr>
              <w:spacing w:line="240" w:lineRule="atLeas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محل وقف</w:t>
            </w:r>
          </w:p>
          <w:p w:rsidR="000A738D" w:rsidRPr="00734918" w:rsidRDefault="000A738D" w:rsidP="005D311A">
            <w:pPr>
              <w:spacing w:line="240" w:lineRule="atLeas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(تا سقف 3 </w:t>
            </w:r>
            <w:r w:rsidR="00734918"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مورد</w:t>
            </w: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734918">
              <w:rPr>
                <w:rFonts w:cs="B Mitra" w:hint="cs"/>
                <w:rtl/>
                <w:lang w:bidi="fa-IR"/>
              </w:rPr>
              <w:t>برادران بالای  18 سال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5/2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0A738D" w:rsidTr="005D311A">
        <w:trPr>
          <w:trHeight w:val="586"/>
        </w:trPr>
        <w:tc>
          <w:tcPr>
            <w:tcW w:w="54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734918">
              <w:rPr>
                <w:rFonts w:cs="B Mitra" w:hint="cs"/>
                <w:rtl/>
                <w:lang w:bidi="fa-IR"/>
              </w:rPr>
              <w:t>خواهران بالای  18 سال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0A738D" w:rsidTr="005D311A">
        <w:trPr>
          <w:trHeight w:val="541"/>
        </w:trPr>
        <w:tc>
          <w:tcPr>
            <w:tcW w:w="54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734918">
              <w:rPr>
                <w:rFonts w:cs="B Mitra" w:hint="cs"/>
                <w:rtl/>
                <w:lang w:bidi="fa-IR"/>
              </w:rPr>
              <w:t>برادران و خواهران زیر 18 سال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0A738D" w:rsidTr="005D311A">
        <w:trPr>
          <w:trHeight w:val="1440"/>
        </w:trPr>
        <w:tc>
          <w:tcPr>
            <w:tcW w:w="5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A738D" w:rsidRPr="00734918" w:rsidRDefault="005665BE" w:rsidP="005D311A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38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تکرار هر بخش از آیه</w:t>
            </w:r>
            <w:r w:rsidR="00BE0BE8" w:rsidRPr="00734918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(غیر فراموشی)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5/0</w:t>
            </w:r>
          </w:p>
        </w:tc>
        <w:tc>
          <w:tcPr>
            <w:tcW w:w="549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</w:p>
        </w:tc>
      </w:tr>
      <w:tr w:rsidR="000A738D" w:rsidTr="005D311A">
        <w:trPr>
          <w:trHeight w:val="576"/>
        </w:trPr>
        <w:tc>
          <w:tcPr>
            <w:tcW w:w="4410" w:type="dxa"/>
            <w:gridSpan w:val="3"/>
            <w:tcBorders>
              <w:top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  <w:r w:rsidRPr="00734918">
              <w:rPr>
                <w:rFonts w:cs="B Mitra" w:hint="cs"/>
                <w:sz w:val="28"/>
                <w:szCs w:val="28"/>
                <w:rtl/>
                <w:lang w:bidi="fa-IR"/>
              </w:rPr>
              <w:t>جمع کل امتیازات منفی</w:t>
            </w:r>
          </w:p>
        </w:tc>
        <w:tc>
          <w:tcPr>
            <w:tcW w:w="657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A738D" w:rsidRPr="00734918" w:rsidRDefault="000A738D" w:rsidP="005D311A">
            <w:pPr>
              <w:spacing w:line="259" w:lineRule="auto"/>
              <w:rPr>
                <w:rtl/>
                <w:lang w:bidi="fa-IR"/>
              </w:rPr>
            </w:pPr>
          </w:p>
        </w:tc>
      </w:tr>
    </w:tbl>
    <w:p w:rsidR="00374E66" w:rsidRPr="00B311F7" w:rsidRDefault="00C10E81" w:rsidP="00761B2E">
      <w:pPr>
        <w:tabs>
          <w:tab w:val="left" w:pos="6119"/>
        </w:tabs>
        <w:ind w:firstLine="720"/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-5pt;margin-top:3.3pt;width:543pt;height:20.7pt;z-index:-251643904;mso-position-horizontal-relative:text;mso-position-vertical-relative:text" stroked="f">
            <v:textbox style="mso-next-textbox:#_x0000_s1057">
              <w:txbxContent>
                <w:p w:rsidR="000A738D" w:rsidRPr="00CF5CF7" w:rsidRDefault="000A738D" w:rsidP="000A738D">
                  <w:pPr>
                    <w:pStyle w:val="ListParagraph"/>
                    <w:numPr>
                      <w:ilvl w:val="0"/>
                      <w:numId w:val="3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داوری باشد و به جنسیت و مقطع سنی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شرکت‌کننده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نیز توجه شود.</w:t>
                  </w:r>
                </w:p>
              </w:txbxContent>
            </v:textbox>
          </v:shape>
        </w:pict>
      </w:r>
      <w:r w:rsidR="00761B2E">
        <w:rPr>
          <w:rFonts w:cs="B Mitra"/>
          <w:b/>
          <w:bCs/>
          <w:rtl/>
          <w:lang w:bidi="fa-IR"/>
        </w:rPr>
        <w:tab/>
      </w:r>
    </w:p>
    <w:p w:rsidR="009464F5" w:rsidRDefault="00C10E81" w:rsidP="00117A07">
      <w:pPr>
        <w:spacing w:after="160" w:line="259" w:lineRule="auto"/>
        <w:rPr>
          <w:lang w:bidi="fa-IR"/>
        </w:rPr>
      </w:pPr>
      <w:r>
        <w:rPr>
          <w:rFonts w:cs="B Mitra"/>
          <w:b/>
          <w:bCs/>
          <w:noProof/>
        </w:rPr>
        <w:pict>
          <v:rect id="Rectangle 24" o:spid="_x0000_s1056" style="position:absolute;left:0;text-align:left;margin-left:-11.25pt;margin-top:15.7pt;width:544.5pt;height:61.6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" filled="f" strokeweight="3pt">
            <v:textbox style="mso-next-textbox:#Rectangle 24">
              <w:txbxContent>
                <w:p w:rsidR="000A738D" w:rsidRPr="007876D0" w:rsidRDefault="000A738D" w:rsidP="00A40711">
                  <w:pPr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امتیازنهایی به عدد: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0A738D" w:rsidRPr="007876D0" w:rsidRDefault="000A738D" w:rsidP="00A40711">
                  <w:pPr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نام و نام خانوادگی داور: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تاریخ:</w:t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sectPr w:rsidR="009464F5" w:rsidSect="000A7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E81" w:rsidRDefault="00C10E81" w:rsidP="00670FEB">
      <w:r>
        <w:separator/>
      </w:r>
    </w:p>
  </w:endnote>
  <w:endnote w:type="continuationSeparator" w:id="0">
    <w:p w:rsidR="00C10E81" w:rsidRDefault="00C10E81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81C" w:rsidRDefault="008448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81C" w:rsidRDefault="00844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E81" w:rsidRDefault="00C10E81" w:rsidP="00670FEB">
      <w:r>
        <w:separator/>
      </w:r>
    </w:p>
  </w:footnote>
  <w:footnote w:type="continuationSeparator" w:id="0">
    <w:p w:rsidR="00C10E81" w:rsidRDefault="00C10E81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81C" w:rsidRDefault="008448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117A07" w:rsidP="0084481C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7019925" cy="1590675"/>
          <wp:effectExtent l="38100" t="0" r="66675" b="666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9925" cy="159067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bookmarkStart w:id="0" w:name="_GoBack"/>
    <w:bookmarkEnd w:id="0"/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</w:p>
  <w:p w:rsidR="00670FEB" w:rsidRDefault="00117A07" w:rsidP="00117A07">
    <w:pPr>
      <w:tabs>
        <w:tab w:val="left" w:pos="14354"/>
      </w:tabs>
      <w:rPr>
        <w:rtl/>
        <w:lang w:bidi="fa-IR"/>
      </w:rPr>
    </w:pPr>
    <w:r>
      <w:rPr>
        <w:rtl/>
        <w:lang w:bidi="fa-IR"/>
      </w:rPr>
      <w:tab/>
    </w: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81C" w:rsidRDefault="008448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07F2D"/>
    <w:multiLevelType w:val="hybridMultilevel"/>
    <w:tmpl w:val="A06AA836"/>
    <w:lvl w:ilvl="0" w:tplc="60FAF304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15237"/>
    <w:rsid w:val="00016B37"/>
    <w:rsid w:val="000252F6"/>
    <w:rsid w:val="00027FAE"/>
    <w:rsid w:val="0003148C"/>
    <w:rsid w:val="00035266"/>
    <w:rsid w:val="000558D3"/>
    <w:rsid w:val="00061127"/>
    <w:rsid w:val="00062FD7"/>
    <w:rsid w:val="000670C9"/>
    <w:rsid w:val="00070CE8"/>
    <w:rsid w:val="000762F1"/>
    <w:rsid w:val="0008749E"/>
    <w:rsid w:val="000A32F7"/>
    <w:rsid w:val="000A738D"/>
    <w:rsid w:val="000B0A41"/>
    <w:rsid w:val="000C386D"/>
    <w:rsid w:val="000E6C7C"/>
    <w:rsid w:val="000E6F68"/>
    <w:rsid w:val="000F035B"/>
    <w:rsid w:val="001001F9"/>
    <w:rsid w:val="001114B9"/>
    <w:rsid w:val="00117A07"/>
    <w:rsid w:val="00123D06"/>
    <w:rsid w:val="00143C92"/>
    <w:rsid w:val="00150289"/>
    <w:rsid w:val="001603A7"/>
    <w:rsid w:val="00182A73"/>
    <w:rsid w:val="00190A05"/>
    <w:rsid w:val="001A07C1"/>
    <w:rsid w:val="001A4AAC"/>
    <w:rsid w:val="001B6EF4"/>
    <w:rsid w:val="001C1E31"/>
    <w:rsid w:val="001D26E4"/>
    <w:rsid w:val="001F0A13"/>
    <w:rsid w:val="001F5493"/>
    <w:rsid w:val="00202FC4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7104"/>
    <w:rsid w:val="002957CE"/>
    <w:rsid w:val="00295A68"/>
    <w:rsid w:val="002B1EF8"/>
    <w:rsid w:val="002B2268"/>
    <w:rsid w:val="002B27FD"/>
    <w:rsid w:val="002C7185"/>
    <w:rsid w:val="002C7F7D"/>
    <w:rsid w:val="002D0EC5"/>
    <w:rsid w:val="002D3A35"/>
    <w:rsid w:val="00323BE4"/>
    <w:rsid w:val="00324BA6"/>
    <w:rsid w:val="0032695D"/>
    <w:rsid w:val="0033103A"/>
    <w:rsid w:val="00343857"/>
    <w:rsid w:val="00347721"/>
    <w:rsid w:val="003500A7"/>
    <w:rsid w:val="00353421"/>
    <w:rsid w:val="00374E66"/>
    <w:rsid w:val="0037750A"/>
    <w:rsid w:val="0038744D"/>
    <w:rsid w:val="003B28A3"/>
    <w:rsid w:val="003C17F9"/>
    <w:rsid w:val="003C3AA1"/>
    <w:rsid w:val="003E411E"/>
    <w:rsid w:val="003E5162"/>
    <w:rsid w:val="003E7FE8"/>
    <w:rsid w:val="003F554A"/>
    <w:rsid w:val="00412FEE"/>
    <w:rsid w:val="00430307"/>
    <w:rsid w:val="004317FF"/>
    <w:rsid w:val="00432ED8"/>
    <w:rsid w:val="004466E2"/>
    <w:rsid w:val="00452A1F"/>
    <w:rsid w:val="00474401"/>
    <w:rsid w:val="00485DB1"/>
    <w:rsid w:val="0049215C"/>
    <w:rsid w:val="004971FA"/>
    <w:rsid w:val="004A0A13"/>
    <w:rsid w:val="004B32C0"/>
    <w:rsid w:val="004B6230"/>
    <w:rsid w:val="004B7F3D"/>
    <w:rsid w:val="004C3AA0"/>
    <w:rsid w:val="004D0F5D"/>
    <w:rsid w:val="004E1586"/>
    <w:rsid w:val="004E4144"/>
    <w:rsid w:val="00517E93"/>
    <w:rsid w:val="00532392"/>
    <w:rsid w:val="00545C74"/>
    <w:rsid w:val="005665BE"/>
    <w:rsid w:val="0057416C"/>
    <w:rsid w:val="005A0E96"/>
    <w:rsid w:val="005A1158"/>
    <w:rsid w:val="005A38B1"/>
    <w:rsid w:val="005C74CB"/>
    <w:rsid w:val="005D311A"/>
    <w:rsid w:val="005D5A31"/>
    <w:rsid w:val="005E032F"/>
    <w:rsid w:val="005E4174"/>
    <w:rsid w:val="005F3B86"/>
    <w:rsid w:val="00612A05"/>
    <w:rsid w:val="006267A9"/>
    <w:rsid w:val="00630A46"/>
    <w:rsid w:val="00646D42"/>
    <w:rsid w:val="00651B41"/>
    <w:rsid w:val="00655EFF"/>
    <w:rsid w:val="0066412D"/>
    <w:rsid w:val="00664C38"/>
    <w:rsid w:val="00670FEB"/>
    <w:rsid w:val="006878C8"/>
    <w:rsid w:val="00687FC6"/>
    <w:rsid w:val="006938A3"/>
    <w:rsid w:val="006A07C2"/>
    <w:rsid w:val="006A0A72"/>
    <w:rsid w:val="006C315E"/>
    <w:rsid w:val="006D0920"/>
    <w:rsid w:val="006D5611"/>
    <w:rsid w:val="006D6BD1"/>
    <w:rsid w:val="006E0E5D"/>
    <w:rsid w:val="006F075C"/>
    <w:rsid w:val="00700A84"/>
    <w:rsid w:val="00707BA1"/>
    <w:rsid w:val="00734918"/>
    <w:rsid w:val="00740758"/>
    <w:rsid w:val="00750519"/>
    <w:rsid w:val="007547D9"/>
    <w:rsid w:val="00761B2E"/>
    <w:rsid w:val="007676E9"/>
    <w:rsid w:val="00775EE9"/>
    <w:rsid w:val="0078010C"/>
    <w:rsid w:val="00786413"/>
    <w:rsid w:val="007A6FF5"/>
    <w:rsid w:val="007B36B5"/>
    <w:rsid w:val="007B7604"/>
    <w:rsid w:val="007C2391"/>
    <w:rsid w:val="007D6320"/>
    <w:rsid w:val="007E1DCD"/>
    <w:rsid w:val="007E4D9B"/>
    <w:rsid w:val="00803E7A"/>
    <w:rsid w:val="0080605D"/>
    <w:rsid w:val="00817449"/>
    <w:rsid w:val="0084481C"/>
    <w:rsid w:val="00850AA3"/>
    <w:rsid w:val="008711D2"/>
    <w:rsid w:val="00874246"/>
    <w:rsid w:val="008746D0"/>
    <w:rsid w:val="0087537F"/>
    <w:rsid w:val="008764BC"/>
    <w:rsid w:val="00887354"/>
    <w:rsid w:val="008965E1"/>
    <w:rsid w:val="008A4564"/>
    <w:rsid w:val="008B3587"/>
    <w:rsid w:val="008B44EC"/>
    <w:rsid w:val="008C7E0B"/>
    <w:rsid w:val="008E3D03"/>
    <w:rsid w:val="008E6D18"/>
    <w:rsid w:val="00912753"/>
    <w:rsid w:val="00932647"/>
    <w:rsid w:val="00935915"/>
    <w:rsid w:val="00942368"/>
    <w:rsid w:val="009464F5"/>
    <w:rsid w:val="0095080F"/>
    <w:rsid w:val="00974B9A"/>
    <w:rsid w:val="00983113"/>
    <w:rsid w:val="009976AC"/>
    <w:rsid w:val="009C2959"/>
    <w:rsid w:val="009C2FF7"/>
    <w:rsid w:val="009C73A9"/>
    <w:rsid w:val="009E237D"/>
    <w:rsid w:val="009E6323"/>
    <w:rsid w:val="00A200A1"/>
    <w:rsid w:val="00A27DE0"/>
    <w:rsid w:val="00A40711"/>
    <w:rsid w:val="00A519A2"/>
    <w:rsid w:val="00A6718B"/>
    <w:rsid w:val="00A84591"/>
    <w:rsid w:val="00A95DBB"/>
    <w:rsid w:val="00AA3912"/>
    <w:rsid w:val="00AB1F30"/>
    <w:rsid w:val="00AC005C"/>
    <w:rsid w:val="00AC4699"/>
    <w:rsid w:val="00AD3733"/>
    <w:rsid w:val="00AD787A"/>
    <w:rsid w:val="00AF419C"/>
    <w:rsid w:val="00AF7598"/>
    <w:rsid w:val="00B01E02"/>
    <w:rsid w:val="00B025A7"/>
    <w:rsid w:val="00B036E1"/>
    <w:rsid w:val="00B11B54"/>
    <w:rsid w:val="00B169B7"/>
    <w:rsid w:val="00B20897"/>
    <w:rsid w:val="00B311F7"/>
    <w:rsid w:val="00B31543"/>
    <w:rsid w:val="00B612B4"/>
    <w:rsid w:val="00B63605"/>
    <w:rsid w:val="00B64F34"/>
    <w:rsid w:val="00B843F3"/>
    <w:rsid w:val="00B84ABB"/>
    <w:rsid w:val="00B9587D"/>
    <w:rsid w:val="00BA490B"/>
    <w:rsid w:val="00BA5795"/>
    <w:rsid w:val="00BD4DBC"/>
    <w:rsid w:val="00BD50A9"/>
    <w:rsid w:val="00BD674E"/>
    <w:rsid w:val="00BE0BE8"/>
    <w:rsid w:val="00BE7F63"/>
    <w:rsid w:val="00BF4FCC"/>
    <w:rsid w:val="00BF64FC"/>
    <w:rsid w:val="00C06B44"/>
    <w:rsid w:val="00C06D1D"/>
    <w:rsid w:val="00C10E81"/>
    <w:rsid w:val="00C10FB1"/>
    <w:rsid w:val="00C12F7F"/>
    <w:rsid w:val="00C1441F"/>
    <w:rsid w:val="00C20690"/>
    <w:rsid w:val="00C70D3F"/>
    <w:rsid w:val="00C9433D"/>
    <w:rsid w:val="00CB436F"/>
    <w:rsid w:val="00CC3599"/>
    <w:rsid w:val="00CD7529"/>
    <w:rsid w:val="00D05E76"/>
    <w:rsid w:val="00D27201"/>
    <w:rsid w:val="00D4236C"/>
    <w:rsid w:val="00D43D4B"/>
    <w:rsid w:val="00D62270"/>
    <w:rsid w:val="00D74D49"/>
    <w:rsid w:val="00D77489"/>
    <w:rsid w:val="00D8587A"/>
    <w:rsid w:val="00D967C3"/>
    <w:rsid w:val="00DB4C19"/>
    <w:rsid w:val="00DF3887"/>
    <w:rsid w:val="00DF5F97"/>
    <w:rsid w:val="00E11DFF"/>
    <w:rsid w:val="00E1387A"/>
    <w:rsid w:val="00E25F38"/>
    <w:rsid w:val="00E302E2"/>
    <w:rsid w:val="00E3614F"/>
    <w:rsid w:val="00E3734E"/>
    <w:rsid w:val="00E46DB0"/>
    <w:rsid w:val="00E707D1"/>
    <w:rsid w:val="00E822D6"/>
    <w:rsid w:val="00E84571"/>
    <w:rsid w:val="00E86B14"/>
    <w:rsid w:val="00E908E8"/>
    <w:rsid w:val="00EB1934"/>
    <w:rsid w:val="00EB3F75"/>
    <w:rsid w:val="00EB4424"/>
    <w:rsid w:val="00ED2573"/>
    <w:rsid w:val="00ED5BD2"/>
    <w:rsid w:val="00EF03A8"/>
    <w:rsid w:val="00EF6070"/>
    <w:rsid w:val="00F03137"/>
    <w:rsid w:val="00F04D99"/>
    <w:rsid w:val="00F06F10"/>
    <w:rsid w:val="00F22D8E"/>
    <w:rsid w:val="00F25040"/>
    <w:rsid w:val="00F54BC2"/>
    <w:rsid w:val="00F672F5"/>
    <w:rsid w:val="00F752FF"/>
    <w:rsid w:val="00F81298"/>
    <w:rsid w:val="00F82D82"/>
    <w:rsid w:val="00F874D0"/>
    <w:rsid w:val="00F965F3"/>
    <w:rsid w:val="00FA1B10"/>
    <w:rsid w:val="00FC4B89"/>
    <w:rsid w:val="00FC5EEC"/>
    <w:rsid w:val="00FD08F5"/>
    <w:rsid w:val="00FD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4B53B0A-2B6A-447D-B223-4A56DE47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17A73-D3DC-4ADD-BC6B-5304DD6F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7</cp:revision>
  <cp:lastPrinted>2021-05-03T12:20:00Z</cp:lastPrinted>
  <dcterms:created xsi:type="dcterms:W3CDTF">2021-01-19T07:45:00Z</dcterms:created>
  <dcterms:modified xsi:type="dcterms:W3CDTF">2022-11-01T10:48:00Z</dcterms:modified>
</cp:coreProperties>
</file>